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10F76" w14:textId="77777777" w:rsidR="0067479B" w:rsidRDefault="002E7EE0">
      <w:pPr>
        <w:pStyle w:val="a5"/>
        <w:rPr>
          <w:rFonts w:ascii="標楷體" w:eastAsia="標楷體" w:hAnsi="標楷體"/>
          <w:spacing w:val="0"/>
        </w:rPr>
      </w:pPr>
      <w:r>
        <w:rPr>
          <w:rFonts w:ascii="標楷體" w:eastAsia="標楷體" w:hAnsi="標楷體"/>
          <w:spacing w:val="0"/>
        </w:rPr>
        <w:t>加油站經營許可執照登記事項變更登記申請表</w:t>
      </w:r>
    </w:p>
    <w:p w14:paraId="0BFAFDE2" w14:textId="77777777" w:rsidR="0067479B" w:rsidRDefault="0067479B">
      <w:pPr>
        <w:pStyle w:val="a5"/>
        <w:ind w:firstLine="240"/>
        <w:jc w:val="left"/>
        <w:rPr>
          <w:rFonts w:ascii="標楷體" w:eastAsia="標楷體" w:hAnsi="標楷體"/>
          <w:spacing w:val="0"/>
        </w:rPr>
      </w:pPr>
    </w:p>
    <w:p w14:paraId="36EA7CAD" w14:textId="77777777" w:rsidR="0067479B" w:rsidRDefault="002E7EE0">
      <w:pPr>
        <w:pStyle w:val="Standard"/>
        <w:ind w:right="1147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申請日期：</w:t>
      </w:r>
    </w:p>
    <w:p w14:paraId="5CBDCDD1" w14:textId="77777777" w:rsidR="0067479B" w:rsidRDefault="002E7EE0">
      <w:pPr>
        <w:pStyle w:val="Standard"/>
        <w:ind w:right="1147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登記編號：</w:t>
      </w:r>
    </w:p>
    <w:tbl>
      <w:tblPr>
        <w:tblW w:w="9134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1"/>
        <w:gridCol w:w="2281"/>
        <w:gridCol w:w="2281"/>
        <w:gridCol w:w="2291"/>
      </w:tblGrid>
      <w:tr w:rsidR="0067479B" w14:paraId="58FD5249" w14:textId="77777777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8DA403" w14:textId="77777777" w:rsidR="0067479B" w:rsidRDefault="002E7EE0">
            <w:pPr>
              <w:pStyle w:val="Standard"/>
              <w:spacing w:before="1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變更情形</w:t>
            </w:r>
          </w:p>
          <w:p w14:paraId="6CDA062A" w14:textId="77777777" w:rsidR="0067479B" w:rsidRDefault="002E7EE0">
            <w:pPr>
              <w:pStyle w:val="Standard"/>
              <w:spacing w:after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2B7BDD" w14:textId="77777777" w:rsidR="0067479B" w:rsidRDefault="002E7EE0">
            <w:pPr>
              <w:pStyle w:val="Standard"/>
              <w:spacing w:before="300"/>
              <w:jc w:val="center"/>
            </w:pPr>
            <w:r>
              <w:rPr>
                <w:rFonts w:ascii="標楷體" w:eastAsia="標楷體" w:hAnsi="標楷體"/>
              </w:rPr>
              <w:t>原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登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記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事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項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3B717A" w14:textId="77777777" w:rsidR="0067479B" w:rsidRDefault="002E7EE0">
            <w:pPr>
              <w:pStyle w:val="Standard"/>
              <w:spacing w:before="300"/>
              <w:jc w:val="center"/>
            </w:pPr>
            <w:r>
              <w:rPr>
                <w:rFonts w:ascii="標楷體" w:eastAsia="標楷體" w:hAnsi="標楷體"/>
              </w:rPr>
              <w:t>變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更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登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記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事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項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7D24E6" w14:textId="77777777" w:rsidR="0067479B" w:rsidRDefault="002E7EE0">
            <w:pPr>
              <w:pStyle w:val="Standard"/>
              <w:spacing w:before="300"/>
              <w:jc w:val="center"/>
            </w:pPr>
            <w:r>
              <w:rPr>
                <w:rFonts w:ascii="標楷體" w:eastAsia="標楷體" w:hAnsi="標楷體"/>
              </w:rPr>
              <w:t>備</w:t>
            </w:r>
            <w:r>
              <w:rPr>
                <w:rFonts w:ascii="標楷體" w:eastAsia="標楷體" w:hAnsi="標楷體"/>
              </w:rPr>
              <w:t xml:space="preserve">      </w:t>
            </w:r>
            <w:proofErr w:type="gramStart"/>
            <w:r>
              <w:rPr>
                <w:rFonts w:ascii="標楷體" w:eastAsia="標楷體" w:hAnsi="標楷體"/>
              </w:rPr>
              <w:t>註</w:t>
            </w:r>
            <w:proofErr w:type="gramEnd"/>
          </w:p>
        </w:tc>
      </w:tr>
      <w:tr w:rsidR="0067479B" w14:paraId="48325A5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4AA658" w14:textId="77777777" w:rsidR="0067479B" w:rsidRDefault="002E7EE0">
            <w:pPr>
              <w:pStyle w:val="Standard"/>
              <w:spacing w:befor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營業主體名稱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DC400F" w14:textId="77777777" w:rsidR="0067479B" w:rsidRDefault="0067479B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923ADF" w14:textId="77777777" w:rsidR="0067479B" w:rsidRDefault="0067479B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E9320F" w14:textId="77777777" w:rsidR="0067479B" w:rsidRDefault="0067479B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67479B" w14:paraId="4546CEF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C197CC" w14:textId="77777777" w:rsidR="0067479B" w:rsidRDefault="002E7EE0">
            <w:pPr>
              <w:pStyle w:val="Standard"/>
              <w:spacing w:befor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負責人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E94A2B" w14:textId="77777777" w:rsidR="0067479B" w:rsidRDefault="0067479B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CF4463" w14:textId="77777777" w:rsidR="0067479B" w:rsidRDefault="0067479B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7F720A" w14:textId="77777777" w:rsidR="0067479B" w:rsidRDefault="0067479B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67479B" w14:paraId="51C7C4B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7D96D8" w14:textId="77777777" w:rsidR="0067479B" w:rsidRDefault="002E7EE0">
            <w:pPr>
              <w:pStyle w:val="Standard"/>
              <w:spacing w:befor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加油站名稱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10A527" w14:textId="77777777" w:rsidR="0067479B" w:rsidRDefault="0067479B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9C83FD" w14:textId="77777777" w:rsidR="0067479B" w:rsidRDefault="0067479B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804AF1" w14:textId="77777777" w:rsidR="0067479B" w:rsidRDefault="0067479B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67479B" w14:paraId="5D03EE4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D246B1" w14:textId="77777777" w:rsidR="0067479B" w:rsidRDefault="002E7EE0">
            <w:pPr>
              <w:pStyle w:val="Standard"/>
              <w:spacing w:befor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售油種類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EEE691" w14:textId="77777777" w:rsidR="0067479B" w:rsidRDefault="0067479B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1022AA" w14:textId="77777777" w:rsidR="0067479B" w:rsidRDefault="0067479B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0EB35D" w14:textId="77777777" w:rsidR="0067479B" w:rsidRDefault="0067479B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67479B" w14:paraId="204F81F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D9A895" w14:textId="77777777" w:rsidR="0067479B" w:rsidRDefault="0067479B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254734" w14:textId="77777777" w:rsidR="0067479B" w:rsidRDefault="0067479B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295F19" w14:textId="77777777" w:rsidR="0067479B" w:rsidRDefault="0067479B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320751" w14:textId="77777777" w:rsidR="0067479B" w:rsidRDefault="0067479B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67479B" w14:paraId="4FB917D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39F53E" w14:textId="77777777" w:rsidR="0067479B" w:rsidRDefault="0067479B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81FF73" w14:textId="77777777" w:rsidR="0067479B" w:rsidRDefault="0067479B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31B3E6" w14:textId="77777777" w:rsidR="0067479B" w:rsidRDefault="0067479B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CF3F37" w14:textId="77777777" w:rsidR="0067479B" w:rsidRDefault="0067479B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67479B" w14:paraId="4324662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D389EA" w14:textId="77777777" w:rsidR="0067479B" w:rsidRDefault="0067479B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5E9971" w14:textId="77777777" w:rsidR="0067479B" w:rsidRDefault="0067479B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31702B" w14:textId="77777777" w:rsidR="0067479B" w:rsidRDefault="0067479B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A92606" w14:textId="77777777" w:rsidR="0067479B" w:rsidRDefault="0067479B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67479B" w14:paraId="3662116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6FEC4A" w14:textId="77777777" w:rsidR="0067479B" w:rsidRDefault="0067479B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C8B1F7" w14:textId="77777777" w:rsidR="0067479B" w:rsidRDefault="0067479B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603DD4" w14:textId="77777777" w:rsidR="0067479B" w:rsidRDefault="0067479B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30B37A" w14:textId="77777777" w:rsidR="0067479B" w:rsidRDefault="0067479B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67479B" w14:paraId="08B6327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42A48F" w14:textId="77777777" w:rsidR="0067479B" w:rsidRDefault="0067479B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B003B9" w14:textId="77777777" w:rsidR="0067479B" w:rsidRDefault="0067479B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8BC11F" w14:textId="77777777" w:rsidR="0067479B" w:rsidRDefault="0067479B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7CB846" w14:textId="77777777" w:rsidR="0067479B" w:rsidRDefault="0067479B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67479B" w14:paraId="07CFA0D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BBD62D" w14:textId="77777777" w:rsidR="0067479B" w:rsidRDefault="0067479B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146459" w14:textId="77777777" w:rsidR="0067479B" w:rsidRDefault="0067479B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5A88AB" w14:textId="77777777" w:rsidR="0067479B" w:rsidRDefault="0067479B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39D5E6" w14:textId="77777777" w:rsidR="0067479B" w:rsidRDefault="0067479B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67479B" w14:paraId="46846C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5AFCA0" w14:textId="77777777" w:rsidR="0067479B" w:rsidRDefault="0067479B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  <w:p w14:paraId="149A64C3" w14:textId="77777777" w:rsidR="0067479B" w:rsidRDefault="002E7EE0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附記：應檢具變更事項有關文件及影本，並於各該項備註欄說明。</w:t>
            </w:r>
          </w:p>
          <w:p w14:paraId="02185021" w14:textId="77777777" w:rsidR="0067479B" w:rsidRDefault="0067479B">
            <w:pPr>
              <w:pStyle w:val="Standard"/>
              <w:rPr>
                <w:rFonts w:ascii="標楷體" w:eastAsia="標楷體" w:hAnsi="標楷體"/>
              </w:rPr>
            </w:pPr>
          </w:p>
          <w:p w14:paraId="79C6B9CF" w14:textId="77777777" w:rsidR="0067479B" w:rsidRDefault="0067479B">
            <w:pPr>
              <w:pStyle w:val="Standard"/>
              <w:rPr>
                <w:rFonts w:ascii="標楷體" w:eastAsia="標楷體" w:hAnsi="標楷體"/>
              </w:rPr>
            </w:pPr>
          </w:p>
          <w:p w14:paraId="57D32067" w14:textId="77777777" w:rsidR="0067479B" w:rsidRDefault="0067479B">
            <w:pPr>
              <w:pStyle w:val="Standard"/>
              <w:rPr>
                <w:rFonts w:ascii="標楷體" w:eastAsia="標楷體" w:hAnsi="標楷體"/>
              </w:rPr>
            </w:pPr>
          </w:p>
          <w:p w14:paraId="598EF70B" w14:textId="77777777" w:rsidR="0067479B" w:rsidRDefault="0067479B">
            <w:pPr>
              <w:pStyle w:val="Standard"/>
              <w:rPr>
                <w:rFonts w:ascii="標楷體" w:eastAsia="標楷體" w:hAnsi="標楷體"/>
              </w:rPr>
            </w:pPr>
          </w:p>
          <w:p w14:paraId="5CA842DA" w14:textId="77777777" w:rsidR="0067479B" w:rsidRDefault="002E7EE0">
            <w:pPr>
              <w:pStyle w:val="Standard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　請　人</w:t>
            </w:r>
            <w:proofErr w:type="gramStart"/>
            <w:r>
              <w:rPr>
                <w:rFonts w:ascii="標楷體" w:eastAsia="標楷體" w:hAnsi="標楷體"/>
              </w:rPr>
              <w:t>﹔</w:t>
            </w:r>
            <w:proofErr w:type="gramEnd"/>
            <w:r>
              <w:rPr>
                <w:rFonts w:ascii="標楷體" w:eastAsia="標楷體" w:hAnsi="標楷體"/>
              </w:rPr>
              <w:t xml:space="preserve">　　　　　　　　　　　　公司</w:t>
            </w:r>
          </w:p>
          <w:p w14:paraId="3E198794" w14:textId="77777777" w:rsidR="0067479B" w:rsidRDefault="002E7EE0">
            <w:pPr>
              <w:pStyle w:val="Standard"/>
              <w:ind w:firstLine="46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（負責人）</w:t>
            </w:r>
          </w:p>
          <w:p w14:paraId="7472FF32" w14:textId="77777777" w:rsidR="0067479B" w:rsidRDefault="0067479B">
            <w:pPr>
              <w:pStyle w:val="Standard"/>
              <w:ind w:firstLine="4680"/>
              <w:jc w:val="both"/>
              <w:rPr>
                <w:rFonts w:ascii="標楷體" w:eastAsia="標楷體" w:hAnsi="標楷體"/>
              </w:rPr>
            </w:pPr>
          </w:p>
          <w:p w14:paraId="7AB51779" w14:textId="77777777" w:rsidR="0067479B" w:rsidRDefault="0067479B">
            <w:pPr>
              <w:pStyle w:val="Standard"/>
              <w:ind w:firstLine="4680"/>
              <w:jc w:val="both"/>
              <w:rPr>
                <w:rFonts w:ascii="標楷體" w:eastAsia="標楷體" w:hAnsi="標楷體"/>
              </w:rPr>
            </w:pPr>
          </w:p>
          <w:p w14:paraId="105275F8" w14:textId="77777777" w:rsidR="0067479B" w:rsidRDefault="0067479B">
            <w:pPr>
              <w:pStyle w:val="Standard"/>
              <w:ind w:firstLine="4680"/>
              <w:jc w:val="both"/>
              <w:rPr>
                <w:rFonts w:ascii="標楷體" w:eastAsia="標楷體" w:hAnsi="標楷體"/>
              </w:rPr>
            </w:pPr>
          </w:p>
        </w:tc>
      </w:tr>
    </w:tbl>
    <w:p w14:paraId="6132416E" w14:textId="77777777" w:rsidR="0067479B" w:rsidRDefault="0067479B">
      <w:pPr>
        <w:pStyle w:val="Standard"/>
        <w:rPr>
          <w:rFonts w:ascii="標楷體" w:eastAsia="標楷體" w:hAnsi="標楷體"/>
        </w:rPr>
      </w:pPr>
    </w:p>
    <w:p w14:paraId="60050BD3" w14:textId="77777777" w:rsidR="0067479B" w:rsidRDefault="0067479B">
      <w:pPr>
        <w:pStyle w:val="Standard"/>
        <w:rPr>
          <w:rFonts w:ascii="標楷體" w:eastAsia="標楷體" w:hAnsi="標楷體"/>
        </w:rPr>
      </w:pPr>
    </w:p>
    <w:sectPr w:rsidR="0067479B">
      <w:pgSz w:w="11906" w:h="16838"/>
      <w:pgMar w:top="1701" w:right="1134" w:bottom="170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211AD" w14:textId="77777777" w:rsidR="002E7EE0" w:rsidRDefault="002E7EE0">
      <w:r>
        <w:separator/>
      </w:r>
    </w:p>
  </w:endnote>
  <w:endnote w:type="continuationSeparator" w:id="0">
    <w:p w14:paraId="1450DB03" w14:textId="77777777" w:rsidR="002E7EE0" w:rsidRDefault="002E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黑體, 新細明體">
    <w:charset w:val="00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14A95" w14:textId="77777777" w:rsidR="002E7EE0" w:rsidRDefault="002E7EE0">
      <w:r>
        <w:rPr>
          <w:color w:val="000000"/>
        </w:rPr>
        <w:separator/>
      </w:r>
    </w:p>
  </w:footnote>
  <w:footnote w:type="continuationSeparator" w:id="0">
    <w:p w14:paraId="09186AA1" w14:textId="77777777" w:rsidR="002E7EE0" w:rsidRDefault="002E7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F245E"/>
    <w:multiLevelType w:val="multilevel"/>
    <w:tmpl w:val="EA4601D8"/>
    <w:styleLink w:val="WW8Num1"/>
    <w:lvl w:ilvl="0">
      <w:numFmt w:val="bullet"/>
      <w:lvlText w:val=""/>
      <w:lvlJc w:val="left"/>
      <w:pPr>
        <w:ind w:left="425" w:hanging="425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CDF519E"/>
    <w:multiLevelType w:val="multilevel"/>
    <w:tmpl w:val="E6947C7A"/>
    <w:styleLink w:val="WW8Num2"/>
    <w:lvl w:ilvl="0">
      <w:numFmt w:val="bullet"/>
      <w:lvlText w:val="□"/>
      <w:lvlJc w:val="left"/>
      <w:pPr>
        <w:ind w:left="180" w:hanging="180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7479B"/>
    <w:rsid w:val="000C6225"/>
    <w:rsid w:val="002E7EE0"/>
    <w:rsid w:val="0067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59518"/>
  <w15:docId w15:val="{30224FA2-1CFF-4320-BDC1-670D3155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新細明體, PMingLiU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snapToGrid w:val="0"/>
      <w:spacing w:before="120"/>
      <w:ind w:left="1320" w:hanging="720"/>
      <w:jc w:val="both"/>
    </w:pPr>
    <w:rPr>
      <w:rFonts w:ascii="標楷體" w:eastAsia="標楷體" w:hAnsi="標楷體"/>
    </w:rPr>
  </w:style>
  <w:style w:type="paragraph" w:customStyle="1" w:styleId="1">
    <w:name w:val="1."/>
    <w:basedOn w:val="Standard"/>
    <w:pPr>
      <w:tabs>
        <w:tab w:val="left" w:pos="480"/>
      </w:tabs>
      <w:snapToGrid w:val="0"/>
      <w:ind w:left="240" w:hanging="240"/>
      <w:jc w:val="both"/>
    </w:pPr>
    <w:rPr>
      <w:rFonts w:eastAsia="標楷體"/>
      <w:sz w:val="22"/>
    </w:rPr>
  </w:style>
  <w:style w:type="paragraph" w:customStyle="1" w:styleId="a5">
    <w:name w:val="標"/>
    <w:basedOn w:val="Standard"/>
    <w:pPr>
      <w:snapToGrid w:val="0"/>
      <w:jc w:val="center"/>
    </w:pPr>
    <w:rPr>
      <w:rFonts w:eastAsia="華康粗黑體, 新細明體"/>
      <w:spacing w:val="60"/>
      <w:sz w:val="32"/>
    </w:rPr>
  </w:style>
  <w:style w:type="paragraph" w:styleId="2">
    <w:name w:val="Body Text Indent 2"/>
    <w:basedOn w:val="Standard"/>
    <w:pPr>
      <w:spacing w:before="120"/>
      <w:ind w:left="2280" w:hanging="1920"/>
      <w:jc w:val="both"/>
    </w:pPr>
    <w:rPr>
      <w:rFonts w:ascii="標楷體" w:eastAsia="標楷體" w:hAnsi="標楷體"/>
    </w:rPr>
  </w:style>
  <w:style w:type="paragraph" w:customStyle="1" w:styleId="11-2">
    <w:name w:val="11級-2"/>
    <w:basedOn w:val="Standard"/>
    <w:pPr>
      <w:snapToGrid w:val="0"/>
      <w:ind w:left="440" w:hanging="440"/>
      <w:jc w:val="both"/>
    </w:pPr>
    <w:rPr>
      <w:rFonts w:eastAsia="標楷體"/>
      <w:sz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2z0">
    <w:name w:val="WW8Num2z0"/>
    <w:rPr>
      <w:rFonts w:ascii="標楷體" w:eastAsia="標楷體" w:hAnsi="標楷體" w:cs="Times New Roman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說　　　　明</dc:title>
  <dc:creator>經濟部能源委員會</dc:creator>
  <cp:lastModifiedBy>KMAdmin</cp:lastModifiedBy>
  <cp:revision>2</cp:revision>
  <cp:lastPrinted>2002-04-16T15:12:00Z</cp:lastPrinted>
  <dcterms:created xsi:type="dcterms:W3CDTF">2025-10-15T08:33:00Z</dcterms:created>
  <dcterms:modified xsi:type="dcterms:W3CDTF">2025-10-15T08:33:00Z</dcterms:modified>
</cp:coreProperties>
</file>