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D61" w:rsidRPr="00E02D61" w:rsidRDefault="001A265E" w:rsidP="00E02D61">
      <w:pPr>
        <w:spacing w:after="240" w:line="400" w:lineRule="exact"/>
        <w:jc w:val="center"/>
        <w:rPr>
          <w:rFonts w:eastAsia="標楷體"/>
          <w:sz w:val="44"/>
          <w:szCs w:val="44"/>
        </w:rPr>
      </w:pPr>
      <w:r w:rsidRPr="00E02D61">
        <w:rPr>
          <w:rFonts w:eastAsia="標楷體"/>
          <w:sz w:val="44"/>
          <w:szCs w:val="44"/>
        </w:rPr>
        <w:t>金門縣政府商業登記委託書</w:t>
      </w:r>
    </w:p>
    <w:p w:rsidR="00E02D61" w:rsidRDefault="001A265E" w:rsidP="00E02D61">
      <w:pPr>
        <w:spacing w:after="240" w:line="400" w:lineRule="exact"/>
        <w:jc w:val="center"/>
        <w:rPr>
          <w:rFonts w:eastAsia="標楷體"/>
          <w:sz w:val="36"/>
          <w:szCs w:val="36"/>
        </w:rPr>
      </w:pPr>
      <w:r w:rsidRPr="00E02D61">
        <w:rPr>
          <w:rFonts w:eastAsia="標楷體"/>
          <w:sz w:val="36"/>
          <w:szCs w:val="36"/>
        </w:rPr>
        <w:t>(</w:t>
      </w:r>
      <w:r w:rsidRPr="00E02D61">
        <w:rPr>
          <w:rFonts w:eastAsia="標楷體"/>
          <w:sz w:val="36"/>
          <w:szCs w:val="36"/>
        </w:rPr>
        <w:t>本委託書亦適用國稅局稅籍申請</w:t>
      </w:r>
      <w:r w:rsidRPr="00E02D61">
        <w:rPr>
          <w:rFonts w:eastAsia="標楷體"/>
          <w:sz w:val="36"/>
          <w:szCs w:val="36"/>
        </w:rPr>
        <w:t>)</w:t>
      </w:r>
    </w:p>
    <w:p w:rsidR="00835CC7" w:rsidRPr="00E02D61" w:rsidRDefault="001A265E" w:rsidP="00E02D61">
      <w:pPr>
        <w:spacing w:after="240" w:line="400" w:lineRule="exact"/>
        <w:jc w:val="center"/>
        <w:rPr>
          <w:rFonts w:eastAsia="標楷體"/>
          <w:sz w:val="32"/>
          <w:szCs w:val="32"/>
        </w:rPr>
      </w:pPr>
      <w:r w:rsidRPr="00E02D61">
        <w:rPr>
          <w:rFonts w:eastAsia="標楷體"/>
          <w:sz w:val="32"/>
          <w:szCs w:val="32"/>
        </w:rPr>
        <w:t>□</w:t>
      </w:r>
      <w:r w:rsidRPr="00E02D61">
        <w:rPr>
          <w:rFonts w:eastAsia="標楷體"/>
          <w:sz w:val="32"/>
          <w:szCs w:val="32"/>
        </w:rPr>
        <w:t>設立</w:t>
      </w:r>
      <w:r w:rsidRPr="00E02D61">
        <w:rPr>
          <w:rFonts w:eastAsia="標楷體"/>
          <w:sz w:val="32"/>
          <w:szCs w:val="32"/>
        </w:rPr>
        <w:t>□</w:t>
      </w:r>
      <w:r w:rsidRPr="00E02D61">
        <w:rPr>
          <w:rFonts w:eastAsia="標楷體"/>
          <w:sz w:val="32"/>
          <w:szCs w:val="32"/>
        </w:rPr>
        <w:t>變更</w:t>
      </w:r>
      <w:r w:rsidRPr="00E02D61">
        <w:rPr>
          <w:rFonts w:eastAsia="標楷體"/>
          <w:sz w:val="32"/>
          <w:szCs w:val="32"/>
        </w:rPr>
        <w:t xml:space="preserve"> □</w:t>
      </w:r>
      <w:r w:rsidRPr="00E02D61">
        <w:rPr>
          <w:rFonts w:eastAsia="標楷體"/>
          <w:sz w:val="32"/>
          <w:szCs w:val="32"/>
        </w:rPr>
        <w:t>停、復業、展延停業</w:t>
      </w:r>
      <w:r w:rsidRPr="00E02D61">
        <w:rPr>
          <w:rFonts w:eastAsia="標楷體"/>
          <w:sz w:val="32"/>
          <w:szCs w:val="32"/>
        </w:rPr>
        <w:t xml:space="preserve"> □</w:t>
      </w:r>
      <w:r w:rsidRPr="00E02D61">
        <w:rPr>
          <w:rFonts w:eastAsia="標楷體"/>
          <w:sz w:val="32"/>
          <w:szCs w:val="32"/>
        </w:rPr>
        <w:t>註銷</w:t>
      </w:r>
    </w:p>
    <w:tbl>
      <w:tblPr>
        <w:tblW w:w="975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23" w:type="dxa"/>
          <w:right w:w="28" w:type="dxa"/>
        </w:tblCellMar>
        <w:tblLook w:val="04A0" w:firstRow="1" w:lastRow="0" w:firstColumn="1" w:lastColumn="0" w:noHBand="0" w:noVBand="1"/>
      </w:tblPr>
      <w:tblGrid>
        <w:gridCol w:w="1288"/>
        <w:gridCol w:w="1831"/>
        <w:gridCol w:w="1769"/>
        <w:gridCol w:w="385"/>
        <w:gridCol w:w="1698"/>
        <w:gridCol w:w="2787"/>
      </w:tblGrid>
      <w:tr w:rsidR="00835CC7" w:rsidTr="00E02D61">
        <w:trPr>
          <w:cantSplit/>
          <w:trHeight w:val="767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委託人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商業名稱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distribute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696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商業統一編號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579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商業地址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91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E02D61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商業負責人</w:t>
            </w:r>
          </w:p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bookmarkStart w:id="0" w:name="_GoBack"/>
            <w:bookmarkEnd w:id="0"/>
            <w:r>
              <w:rPr>
                <w:rFonts w:ascii="標楷體" w:eastAsia="標楷體" w:hAnsi="標楷體" w:cs="標楷體"/>
                <w:sz w:val="28"/>
              </w:rPr>
              <w:t>或利害關係人姓      名</w:t>
            </w:r>
          </w:p>
        </w:tc>
        <w:tc>
          <w:tcPr>
            <w:tcW w:w="215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6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身分證字號</w:t>
            </w:r>
          </w:p>
        </w:tc>
        <w:tc>
          <w:tcPr>
            <w:tcW w:w="27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75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  <w:lang w:eastAsia="zh-HK"/>
              </w:rPr>
            </w:pPr>
            <w:r>
              <w:rPr>
                <w:rFonts w:ascii="標楷體" w:eastAsia="標楷體" w:hAnsi="標楷體" w:cs="標楷體"/>
                <w:sz w:val="28"/>
              </w:rPr>
              <w:t>戶籍</w:t>
            </w:r>
            <w:r>
              <w:rPr>
                <w:rFonts w:ascii="標楷體" w:eastAsia="標楷體" w:hAnsi="標楷體" w:cs="標楷體"/>
                <w:sz w:val="28"/>
                <w:lang w:eastAsia="zh-HK"/>
              </w:rPr>
              <w:t>地址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691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  <w:lang w:eastAsia="zh-HK"/>
              </w:rPr>
            </w:pPr>
            <w:r>
              <w:rPr>
                <w:rFonts w:ascii="標楷體" w:eastAsia="標楷體" w:hAnsi="標楷體" w:cs="標楷體"/>
                <w:sz w:val="28"/>
              </w:rPr>
              <w:t>聯絡</w:t>
            </w:r>
            <w:r>
              <w:rPr>
                <w:rFonts w:ascii="標楷體" w:eastAsia="標楷體" w:hAnsi="標楷體" w:cs="標楷體"/>
                <w:sz w:val="28"/>
                <w:lang w:eastAsia="zh-HK"/>
              </w:rPr>
              <w:t>電話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  <w:lang w:eastAsia="zh-HK"/>
              </w:rPr>
            </w:pPr>
          </w:p>
        </w:tc>
      </w:tr>
      <w:tr w:rsidR="00835CC7" w:rsidTr="00E02D61">
        <w:trPr>
          <w:cantSplit/>
          <w:trHeight w:val="786"/>
        </w:trPr>
        <w:tc>
          <w:tcPr>
            <w:tcW w:w="1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受託人或代理人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姓      名</w:t>
            </w:r>
          </w:p>
        </w:tc>
        <w:tc>
          <w:tcPr>
            <w:tcW w:w="21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身分證字號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1023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地      址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 w:rsidTr="00E02D61">
        <w:trPr>
          <w:cantSplit/>
          <w:trHeight w:val="1060"/>
        </w:trPr>
        <w:tc>
          <w:tcPr>
            <w:tcW w:w="12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835CC7"/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聯絡電話</w:t>
            </w:r>
          </w:p>
        </w:tc>
        <w:tc>
          <w:tcPr>
            <w:tcW w:w="66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 w:rsidP="001A265E">
            <w:pPr>
              <w:rPr>
                <w:rFonts w:ascii="標楷體" w:eastAsia="標楷體" w:hAnsi="標楷體" w:cs="標楷體"/>
                <w:sz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Ｈ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：行動：</w:t>
            </w:r>
          </w:p>
        </w:tc>
      </w:tr>
      <w:tr w:rsidR="00835CC7">
        <w:trPr>
          <w:cantSplit/>
          <w:trHeight w:val="625"/>
        </w:trPr>
        <w:tc>
          <w:tcPr>
            <w:tcW w:w="9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 w:rsidP="00E02D61">
            <w:pPr>
              <w:pStyle w:val="ae"/>
              <w:snapToGrid w:val="0"/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案附申請書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件及申請經營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事項均經委託人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確認，如有虛偽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不實願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負法律責任，特立此委託書為憑。</w:t>
            </w:r>
          </w:p>
        </w:tc>
      </w:tr>
      <w:tr w:rsidR="00835CC7">
        <w:trPr>
          <w:cantSplit/>
          <w:trHeight w:val="625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商號印章、負責人印章</w:t>
            </w:r>
          </w:p>
        </w:tc>
        <w:tc>
          <w:tcPr>
            <w:tcW w:w="48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 xml:space="preserve">受 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託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人 或 代 理 人 印 章</w:t>
            </w:r>
          </w:p>
        </w:tc>
      </w:tr>
      <w:tr w:rsidR="00835CC7">
        <w:trPr>
          <w:cantSplit/>
          <w:trHeight w:val="2390"/>
        </w:trPr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  <w:tc>
          <w:tcPr>
            <w:tcW w:w="487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</w:tcPr>
          <w:p w:rsidR="00835CC7" w:rsidRDefault="00835CC7">
            <w:pPr>
              <w:snapToGrid w:val="0"/>
              <w:jc w:val="center"/>
              <w:rPr>
                <w:rFonts w:ascii="標楷體" w:eastAsia="標楷體" w:hAnsi="標楷體" w:cs="標楷體"/>
                <w:sz w:val="28"/>
              </w:rPr>
            </w:pPr>
          </w:p>
        </w:tc>
      </w:tr>
      <w:tr w:rsidR="00835CC7">
        <w:trPr>
          <w:cantSplit/>
          <w:trHeight w:val="896"/>
        </w:trPr>
        <w:tc>
          <w:tcPr>
            <w:tcW w:w="97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23" w:type="dxa"/>
            </w:tcMar>
            <w:vAlign w:val="center"/>
          </w:tcPr>
          <w:p w:rsidR="00835CC7" w:rsidRDefault="001A265E">
            <w:pPr>
              <w:jc w:val="distribute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中　　華　　民　　國　　　　　　　年　　　　　　　月　　　　　　　日</w:t>
            </w:r>
          </w:p>
        </w:tc>
      </w:tr>
    </w:tbl>
    <w:p w:rsidR="00A56C48" w:rsidRPr="00A56C48" w:rsidRDefault="00A56C48" w:rsidP="00A56C48">
      <w:pPr>
        <w:rPr>
          <w:rFonts w:eastAsia="標楷體"/>
        </w:rPr>
      </w:pPr>
    </w:p>
    <w:sectPr w:rsidR="00A56C48" w:rsidRPr="00A56C48">
      <w:pgSz w:w="11906" w:h="16838"/>
      <w:pgMar w:top="851" w:right="1077" w:bottom="851" w:left="1077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2E6" w:rsidRDefault="001D52E6" w:rsidP="00A56C48">
      <w:r>
        <w:separator/>
      </w:r>
    </w:p>
  </w:endnote>
  <w:endnote w:type="continuationSeparator" w:id="0">
    <w:p w:rsidR="001D52E6" w:rsidRDefault="001D52E6" w:rsidP="00A56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;PMingLiU">
    <w:altName w:val="新細明體"/>
    <w:panose1 w:val="00000000000000000000"/>
    <w:charset w:val="88"/>
    <w:family w:val="roman"/>
    <w:notTrueType/>
    <w:pitch w:val="default"/>
  </w:font>
  <w:font w:name="細明體;MingLiU">
    <w:altName w:val="新細明體"/>
    <w:panose1 w:val="00000000000000000000"/>
    <w:charset w:val="88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2E6" w:rsidRDefault="001D52E6" w:rsidP="00A56C48">
      <w:r>
        <w:separator/>
      </w:r>
    </w:p>
  </w:footnote>
  <w:footnote w:type="continuationSeparator" w:id="0">
    <w:p w:rsidR="001D52E6" w:rsidRDefault="001D52E6" w:rsidP="00A56C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CC7"/>
    <w:rsid w:val="001A265E"/>
    <w:rsid w:val="001D52E6"/>
    <w:rsid w:val="00835CC7"/>
    <w:rsid w:val="00A56C48"/>
    <w:rsid w:val="00DE0A7F"/>
    <w:rsid w:val="00E0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76A63"/>
  <w15:docId w15:val="{854F3543-2F38-4F54-90E0-BFFACF7359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 Unicode MS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新細明體;PMingLiU" w:hAnsi="Times New Roman" w:cs="Times New Roman"/>
      <w:sz w:val="24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頁首 字元"/>
    <w:basedOn w:val="a0"/>
    <w:qFormat/>
  </w:style>
  <w:style w:type="character" w:customStyle="1" w:styleId="a4">
    <w:name w:val="頁尾 字元"/>
    <w:basedOn w:val="a0"/>
    <w:qFormat/>
  </w:style>
  <w:style w:type="character" w:customStyle="1" w:styleId="a5">
    <w:name w:val="純文字 字元"/>
    <w:qFormat/>
    <w:rPr>
      <w:rFonts w:ascii="細明體;MingLiU" w:eastAsia="細明體;MingLiU" w:hAnsi="細明體;MingLiU" w:cs="Courier New"/>
      <w:sz w:val="24"/>
      <w:szCs w:val="24"/>
    </w:rPr>
  </w:style>
  <w:style w:type="character" w:customStyle="1" w:styleId="a6">
    <w:name w:val="註解方塊文字 字元"/>
    <w:qFormat/>
    <w:rPr>
      <w:rFonts w:ascii="Calibri Light" w:eastAsia="新細明體;PMingLiU" w:hAnsi="Calibri Light" w:cs="Times New Roman"/>
      <w:sz w:val="18"/>
      <w:szCs w:val="18"/>
    </w:rPr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微軟正黑體" w:hAnsi="Liberation Sans" w:cs="Arial Unicode M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ab">
    <w:name w:val="索引"/>
    <w:basedOn w:val="a"/>
    <w:qFormat/>
    <w:pPr>
      <w:suppressLineNumbers/>
    </w:pPr>
    <w:rPr>
      <w:rFonts w:cs="Arial Unicode MS"/>
    </w:rPr>
  </w:style>
  <w:style w:type="paragraph" w:styleId="ac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e">
    <w:name w:val="Plain Text"/>
    <w:basedOn w:val="a"/>
    <w:qFormat/>
    <w:pPr>
      <w:widowControl w:val="0"/>
      <w:suppressAutoHyphens/>
      <w:textAlignment w:val="baseline"/>
    </w:pPr>
    <w:rPr>
      <w:rFonts w:ascii="細明體;MingLiU" w:eastAsia="細明體;MingLiU" w:hAnsi="細明體;MingLiU" w:cs="Courier New"/>
    </w:rPr>
  </w:style>
  <w:style w:type="paragraph" w:styleId="af">
    <w:name w:val="Balloon Text"/>
    <w:basedOn w:val="a"/>
    <w:qFormat/>
    <w:rPr>
      <w:rFonts w:ascii="Calibri Light" w:hAnsi="Calibri Light"/>
      <w:sz w:val="18"/>
      <w:szCs w:val="18"/>
    </w:rPr>
  </w:style>
  <w:style w:type="paragraph" w:customStyle="1" w:styleId="af0">
    <w:name w:val="表格內容"/>
    <w:basedOn w:val="a"/>
    <w:qFormat/>
    <w:pPr>
      <w:suppressLineNumbers/>
    </w:pPr>
  </w:style>
  <w:style w:type="paragraph" w:customStyle="1" w:styleId="af1">
    <w:name w:val="表格標題"/>
    <w:basedOn w:val="af0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委託書</dc:title>
  <dc:subject>委託書</dc:subject>
  <dc:creator>高雄市政府建設局</dc:creator>
  <cp:keywords>公司行號 委託書 經濟貿易</cp:keywords>
  <dc:description>委託書</dc:description>
  <cp:lastModifiedBy>k1231</cp:lastModifiedBy>
  <cp:revision>3</cp:revision>
  <cp:lastPrinted>2022-11-16T07:07:00Z</cp:lastPrinted>
  <dcterms:created xsi:type="dcterms:W3CDTF">2020-05-29T08:39:00Z</dcterms:created>
  <dcterms:modified xsi:type="dcterms:W3CDTF">2022-11-16T07:09:00Z</dcterms:modified>
  <dc:language>zh-TW</dc:language>
</cp:coreProperties>
</file>